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3219" w14:textId="1CE81C76" w:rsidR="00A30DFF" w:rsidRDefault="00A30DFF" w:rsidP="00A2712C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0F98AB6B" w14:textId="33D76DFD" w:rsidR="00EA0111" w:rsidRPr="00C47409" w:rsidRDefault="00EA0111" w:rsidP="00A2712C">
      <w:pPr>
        <w:tabs>
          <w:tab w:val="left" w:pos="0"/>
        </w:tabs>
        <w:jc w:val="center"/>
        <w:rPr>
          <w:b/>
          <w:bCs/>
          <w:color w:val="auto"/>
        </w:rPr>
      </w:pPr>
      <w:r w:rsidRPr="00EA0111">
        <w:rPr>
          <w:b/>
          <w:bCs/>
          <w:color w:val="auto"/>
        </w:rPr>
        <w:t>PRIE SKUODO RAJONO SAVIVALDYBĖS TARYBOS SPRENDIMO PROJEKTO</w:t>
      </w:r>
    </w:p>
    <w:p w14:paraId="416DC63B" w14:textId="0C55E6E1" w:rsidR="00A30DFF" w:rsidRDefault="00A2712C" w:rsidP="00A2712C">
      <w:pPr>
        <w:jc w:val="center"/>
        <w:rPr>
          <w:b/>
        </w:rPr>
      </w:pPr>
      <w:r w:rsidRPr="00A2712C">
        <w:rPr>
          <w:b/>
        </w:rPr>
        <w:t xml:space="preserve">DĖL SKUODO </w:t>
      </w:r>
      <w:r w:rsidR="004E216C">
        <w:rPr>
          <w:b/>
        </w:rPr>
        <w:t xml:space="preserve">RAJONO MOSĖDŽIO </w:t>
      </w:r>
      <w:r w:rsidRPr="00A2712C">
        <w:rPr>
          <w:b/>
        </w:rPr>
        <w:t>VAIKŲ LOPŠELIO-DARŽELIO NUOSTATŲ PATVIRTINIMO</w:t>
      </w:r>
    </w:p>
    <w:p w14:paraId="51C835EF" w14:textId="77777777" w:rsidR="001418ED" w:rsidRPr="00C21F6E" w:rsidRDefault="001418ED" w:rsidP="00A2712C">
      <w:pPr>
        <w:jc w:val="center"/>
        <w:rPr>
          <w:bCs/>
          <w:lang w:eastAsia="ja-JP"/>
        </w:rPr>
      </w:pPr>
    </w:p>
    <w:p w14:paraId="2B5A978E" w14:textId="11479616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4E216C">
        <w:rPr>
          <w:bCs/>
          <w:lang w:eastAsia="ja-JP"/>
        </w:rPr>
        <w:t>5</w:t>
      </w:r>
      <w:r>
        <w:rPr>
          <w:bCs/>
          <w:lang w:eastAsia="ja-JP"/>
        </w:rPr>
        <w:t xml:space="preserve"> m. </w:t>
      </w:r>
      <w:r w:rsidR="00A42F20">
        <w:rPr>
          <w:bCs/>
          <w:lang w:eastAsia="ja-JP"/>
        </w:rPr>
        <w:t>gegužės</w:t>
      </w:r>
      <w:r w:rsidR="00436604">
        <w:rPr>
          <w:bCs/>
          <w:lang w:eastAsia="ja-JP"/>
        </w:rPr>
        <w:t xml:space="preserve"> </w:t>
      </w:r>
      <w:r w:rsidR="004B1E50">
        <w:rPr>
          <w:bCs/>
          <w:lang w:eastAsia="ja-JP"/>
        </w:rPr>
        <w:t xml:space="preserve">16 </w:t>
      </w:r>
      <w:r>
        <w:rPr>
          <w:bCs/>
          <w:lang w:eastAsia="ja-JP"/>
        </w:rPr>
        <w:t xml:space="preserve">d. </w:t>
      </w:r>
      <w:r w:rsidR="001019BB">
        <w:rPr>
          <w:bCs/>
          <w:lang w:eastAsia="ja-JP"/>
        </w:rPr>
        <w:t xml:space="preserve">Nr. </w:t>
      </w:r>
      <w:r w:rsidR="00FC6E14">
        <w:rPr>
          <w:bCs/>
          <w:lang w:eastAsia="ja-JP"/>
        </w:rPr>
        <w:t>T10-</w:t>
      </w:r>
      <w:r w:rsidR="004B1E50">
        <w:rPr>
          <w:bCs/>
          <w:lang w:eastAsia="ja-JP"/>
        </w:rPr>
        <w:t>143</w:t>
      </w:r>
    </w:p>
    <w:p w14:paraId="4D74FF6C" w14:textId="77777777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7F064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0D8A3A81" w14:textId="5349B36C" w:rsidR="00663C88" w:rsidRDefault="001418ED" w:rsidP="001418ED">
      <w:pPr>
        <w:ind w:firstLine="1247"/>
        <w:jc w:val="both"/>
        <w:rPr>
          <w:sz w:val="23"/>
          <w:szCs w:val="23"/>
        </w:rPr>
      </w:pPr>
      <w:r w:rsidRPr="001418ED">
        <w:rPr>
          <w:sz w:val="23"/>
          <w:szCs w:val="23"/>
        </w:rPr>
        <w:t xml:space="preserve">Paruoštas </w:t>
      </w:r>
      <w:r>
        <w:rPr>
          <w:sz w:val="23"/>
          <w:szCs w:val="23"/>
        </w:rPr>
        <w:t>Skuodo rajono savivaldybės t</w:t>
      </w:r>
      <w:r w:rsidRPr="001418ED">
        <w:rPr>
          <w:sz w:val="23"/>
          <w:szCs w:val="23"/>
        </w:rPr>
        <w:t xml:space="preserve">arybos sprendimo projektas, kuriuo tvirtinami </w:t>
      </w:r>
      <w:r>
        <w:rPr>
          <w:sz w:val="23"/>
          <w:szCs w:val="23"/>
        </w:rPr>
        <w:t xml:space="preserve">nauji </w:t>
      </w:r>
      <w:r w:rsidRPr="001418ED">
        <w:rPr>
          <w:sz w:val="23"/>
          <w:szCs w:val="23"/>
        </w:rPr>
        <w:t>Skuodo</w:t>
      </w:r>
      <w:r>
        <w:rPr>
          <w:sz w:val="23"/>
          <w:szCs w:val="23"/>
        </w:rPr>
        <w:t xml:space="preserve"> </w:t>
      </w:r>
      <w:r w:rsidR="004E216C">
        <w:rPr>
          <w:sz w:val="23"/>
          <w:szCs w:val="23"/>
        </w:rPr>
        <w:t xml:space="preserve">rajono Mosėdžio </w:t>
      </w:r>
      <w:r w:rsidR="00663C88" w:rsidRPr="00F14087">
        <w:rPr>
          <w:sz w:val="23"/>
          <w:szCs w:val="23"/>
        </w:rPr>
        <w:t>vaikų lopšelio-darželio</w:t>
      </w:r>
      <w:r>
        <w:rPr>
          <w:sz w:val="23"/>
          <w:szCs w:val="23"/>
        </w:rPr>
        <w:t xml:space="preserve"> nuostatai.</w:t>
      </w:r>
    </w:p>
    <w:p w14:paraId="73A7E571" w14:textId="77777777" w:rsidR="00A30DFF" w:rsidRPr="00A802D6" w:rsidRDefault="00A30DFF" w:rsidP="007F0640">
      <w:pPr>
        <w:pStyle w:val="Sraopastraipa"/>
        <w:ind w:left="0" w:firstLine="1247"/>
        <w:jc w:val="both"/>
        <w:rPr>
          <w:szCs w:val="24"/>
          <w:lang w:val="lt-LT"/>
        </w:rPr>
      </w:pPr>
    </w:p>
    <w:p w14:paraId="0B1A2640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2 </w:t>
      </w:r>
      <w:r w:rsidRPr="005C5FE0">
        <w:rPr>
          <w:b/>
        </w:rPr>
        <w:t>Siūlomos teisinio reguliavimo nuostatos.</w:t>
      </w:r>
    </w:p>
    <w:p w14:paraId="489C0A7E" w14:textId="77777777" w:rsidR="001418ED" w:rsidRDefault="001418ED" w:rsidP="007F0640">
      <w:pPr>
        <w:ind w:firstLine="1247"/>
        <w:jc w:val="both"/>
      </w:pPr>
      <w:r w:rsidRPr="001418ED">
        <w:t>Lietuvos Respublikos vietos savivaldos įstatymo 15 straipsnio 2 dalies 9 punktas, Lietuvos Respublikos biudžetinių įstaigų įstatymo 5 straipsnio 3 dalies 1 punktas</w:t>
      </w:r>
      <w:r>
        <w:t>.</w:t>
      </w:r>
    </w:p>
    <w:p w14:paraId="13864B3F" w14:textId="2B688D8A" w:rsidR="00127689" w:rsidRDefault="00127689" w:rsidP="007F0640">
      <w:pPr>
        <w:ind w:firstLine="1247"/>
        <w:jc w:val="both"/>
        <w:rPr>
          <w:b/>
        </w:rPr>
      </w:pPr>
    </w:p>
    <w:p w14:paraId="22AAD409" w14:textId="089FD943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3. </w:t>
      </w:r>
      <w:r w:rsidRPr="005C5FE0">
        <w:rPr>
          <w:b/>
        </w:rPr>
        <w:t>Laukiami rezultatai.</w:t>
      </w:r>
    </w:p>
    <w:p w14:paraId="789CFDBD" w14:textId="3185AD4A" w:rsidR="00436604" w:rsidRDefault="00436604" w:rsidP="001418ED">
      <w:pPr>
        <w:ind w:firstLine="1247"/>
        <w:jc w:val="both"/>
      </w:pPr>
      <w:r>
        <w:t>Patvirtinus sprendimo projektą</w:t>
      </w:r>
      <w:r w:rsidR="001418ED">
        <w:t xml:space="preserve"> </w:t>
      </w:r>
      <w:r w:rsidR="001418ED" w:rsidRPr="001418ED">
        <w:t xml:space="preserve">Skuodo </w:t>
      </w:r>
      <w:r w:rsidR="004E216C">
        <w:t xml:space="preserve">rajono Mosėdžio </w:t>
      </w:r>
      <w:r w:rsidR="001418ED" w:rsidRPr="001418ED">
        <w:t>vaikų lopšelio-darželio nuostata</w:t>
      </w:r>
      <w:r w:rsidR="001418ED">
        <w:t>i atitiks šiuo metu galiojančius teisės aktų reikalavimus.</w:t>
      </w:r>
    </w:p>
    <w:p w14:paraId="09D2687E" w14:textId="77777777" w:rsidR="00A30DFF" w:rsidRPr="00C40275" w:rsidRDefault="00A30DFF" w:rsidP="007F0640">
      <w:pPr>
        <w:ind w:firstLine="1247"/>
        <w:jc w:val="both"/>
        <w:rPr>
          <w:b/>
        </w:rPr>
      </w:pPr>
    </w:p>
    <w:p w14:paraId="67FF4D10" w14:textId="77777777" w:rsidR="00A30DFF" w:rsidRPr="005C5FE0" w:rsidRDefault="00A30DFF" w:rsidP="007F0640">
      <w:pPr>
        <w:ind w:firstLine="1247"/>
        <w:jc w:val="both"/>
      </w:pPr>
      <w:r>
        <w:rPr>
          <w:b/>
        </w:rPr>
        <w:t xml:space="preserve">4. </w:t>
      </w:r>
      <w:r w:rsidRPr="005C5FE0">
        <w:rPr>
          <w:b/>
        </w:rPr>
        <w:t>Lėšų poreikis sprendimui įgyvendinti ir jų šaltiniai.</w:t>
      </w:r>
    </w:p>
    <w:p w14:paraId="483C4DDB" w14:textId="39A7BDE4" w:rsidR="00A30DFF" w:rsidRPr="00097F2E" w:rsidRDefault="001019BB" w:rsidP="007F0640">
      <w:pPr>
        <w:tabs>
          <w:tab w:val="left" w:pos="2711"/>
        </w:tabs>
        <w:ind w:firstLine="1247"/>
        <w:jc w:val="both"/>
        <w:rPr>
          <w:bCs/>
        </w:rPr>
      </w:pPr>
      <w:r w:rsidRPr="00097F2E">
        <w:rPr>
          <w:bCs/>
        </w:rPr>
        <w:t>Savivaldybės biudžeto lėšos nereikalingos.</w:t>
      </w:r>
    </w:p>
    <w:p w14:paraId="7D780FCB" w14:textId="77777777" w:rsidR="000F5BC7" w:rsidRDefault="000F5BC7" w:rsidP="004B6185">
      <w:pPr>
        <w:ind w:firstLine="1247"/>
        <w:jc w:val="both"/>
        <w:rPr>
          <w:b/>
        </w:rPr>
      </w:pPr>
    </w:p>
    <w:p w14:paraId="4C83ABBD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2D778BBA" w14:textId="11BEFF32" w:rsidR="00897886" w:rsidRPr="00897886" w:rsidRDefault="00F54257" w:rsidP="001418ED">
      <w:pPr>
        <w:ind w:firstLine="1247"/>
        <w:jc w:val="both"/>
        <w:rPr>
          <w:bCs/>
        </w:rPr>
      </w:pPr>
      <w:r>
        <w:rPr>
          <w:bCs/>
        </w:rPr>
        <w:t>R</w:t>
      </w:r>
      <w:r w:rsidR="00CA271B">
        <w:rPr>
          <w:bCs/>
        </w:rPr>
        <w:t>engėja</w:t>
      </w:r>
      <w:r w:rsidR="00897886" w:rsidRPr="00897886">
        <w:rPr>
          <w:bCs/>
        </w:rPr>
        <w:t xml:space="preserve"> – </w:t>
      </w:r>
      <w:r w:rsidR="004E216C">
        <w:rPr>
          <w:bCs/>
        </w:rPr>
        <w:t>Švietimo ir sporto</w:t>
      </w:r>
      <w:r w:rsidR="001418ED">
        <w:rPr>
          <w:bCs/>
        </w:rPr>
        <w:t xml:space="preserve"> skyriaus vyriausioji specialistė </w:t>
      </w:r>
      <w:r w:rsidR="004E216C">
        <w:rPr>
          <w:bCs/>
        </w:rPr>
        <w:t>Aušra Budrikienė</w:t>
      </w:r>
      <w:r w:rsidR="001418ED">
        <w:rPr>
          <w:bCs/>
        </w:rPr>
        <w:t xml:space="preserve">. </w:t>
      </w:r>
    </w:p>
    <w:p w14:paraId="5F499AA4" w14:textId="77777777" w:rsidR="00C34D97" w:rsidRPr="00897886" w:rsidRDefault="00C34D97"/>
    <w:sectPr w:rsidR="00C34D97" w:rsidRPr="00897886" w:rsidSect="004F1FE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FF"/>
    <w:rsid w:val="00055369"/>
    <w:rsid w:val="00093B08"/>
    <w:rsid w:val="00097F2E"/>
    <w:rsid w:val="000D43B9"/>
    <w:rsid w:val="000F5BC7"/>
    <w:rsid w:val="001019BB"/>
    <w:rsid w:val="00127689"/>
    <w:rsid w:val="001418ED"/>
    <w:rsid w:val="001C7994"/>
    <w:rsid w:val="00212BBA"/>
    <w:rsid w:val="002171DA"/>
    <w:rsid w:val="00283D15"/>
    <w:rsid w:val="0029307B"/>
    <w:rsid w:val="002D771D"/>
    <w:rsid w:val="003149F9"/>
    <w:rsid w:val="003D3BE1"/>
    <w:rsid w:val="00436604"/>
    <w:rsid w:val="004B1E50"/>
    <w:rsid w:val="004B6185"/>
    <w:rsid w:val="004E216C"/>
    <w:rsid w:val="004F1FE4"/>
    <w:rsid w:val="006276CC"/>
    <w:rsid w:val="00663C88"/>
    <w:rsid w:val="00697315"/>
    <w:rsid w:val="006A3E67"/>
    <w:rsid w:val="006B3BF7"/>
    <w:rsid w:val="007754D3"/>
    <w:rsid w:val="0077666C"/>
    <w:rsid w:val="00785B75"/>
    <w:rsid w:val="007F0640"/>
    <w:rsid w:val="00811420"/>
    <w:rsid w:val="00836003"/>
    <w:rsid w:val="00862139"/>
    <w:rsid w:val="008719AF"/>
    <w:rsid w:val="00897886"/>
    <w:rsid w:val="008C071D"/>
    <w:rsid w:val="008E0ECE"/>
    <w:rsid w:val="008F527F"/>
    <w:rsid w:val="0099126B"/>
    <w:rsid w:val="009A7E1B"/>
    <w:rsid w:val="00A2712C"/>
    <w:rsid w:val="00A30DFF"/>
    <w:rsid w:val="00A42F20"/>
    <w:rsid w:val="00A6564E"/>
    <w:rsid w:val="00A70974"/>
    <w:rsid w:val="00A94FEC"/>
    <w:rsid w:val="00AA6AA3"/>
    <w:rsid w:val="00B32C41"/>
    <w:rsid w:val="00B3487B"/>
    <w:rsid w:val="00BE4C9D"/>
    <w:rsid w:val="00BF0128"/>
    <w:rsid w:val="00C00170"/>
    <w:rsid w:val="00C15F00"/>
    <w:rsid w:val="00C34D97"/>
    <w:rsid w:val="00C357A7"/>
    <w:rsid w:val="00C47409"/>
    <w:rsid w:val="00CA271B"/>
    <w:rsid w:val="00D92F76"/>
    <w:rsid w:val="00DA3304"/>
    <w:rsid w:val="00DC5657"/>
    <w:rsid w:val="00DE2335"/>
    <w:rsid w:val="00E244ED"/>
    <w:rsid w:val="00E93CEC"/>
    <w:rsid w:val="00EA0111"/>
    <w:rsid w:val="00F450A1"/>
    <w:rsid w:val="00F54257"/>
    <w:rsid w:val="00FA4174"/>
    <w:rsid w:val="00FC2282"/>
    <w:rsid w:val="00F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647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3</cp:revision>
  <dcterms:created xsi:type="dcterms:W3CDTF">2025-05-16T08:45:00Z</dcterms:created>
  <dcterms:modified xsi:type="dcterms:W3CDTF">2025-05-16T08:45:00Z</dcterms:modified>
</cp:coreProperties>
</file>